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6E" w:rsidRDefault="00FB28E2">
      <w:pPr>
        <w:spacing w:before="120" w:after="120"/>
        <w:ind w:left="-480" w:right="-475" w:hanging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華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梵</w:t>
      </w:r>
      <w:proofErr w:type="gramEnd"/>
      <w:r>
        <w:rPr>
          <w:rFonts w:ascii="標楷體" w:eastAsia="標楷體" w:hAnsi="標楷體"/>
          <w:b/>
          <w:sz w:val="32"/>
          <w:szCs w:val="32"/>
        </w:rPr>
        <w:t>大學「國際</w:t>
      </w:r>
      <w:r w:rsidR="00AD24A9">
        <w:rPr>
          <w:rFonts w:ascii="標楷體" w:eastAsia="標楷體" w:hAnsi="標楷體" w:hint="eastAsia"/>
          <w:b/>
          <w:sz w:val="32"/>
          <w:szCs w:val="32"/>
        </w:rPr>
        <w:t>化</w:t>
      </w:r>
      <w:r>
        <w:rPr>
          <w:rFonts w:ascii="標楷體" w:eastAsia="標楷體" w:hAnsi="標楷體"/>
          <w:b/>
          <w:sz w:val="32"/>
          <w:szCs w:val="32"/>
        </w:rPr>
        <w:t>專題課程」學生學習成效評估問卷調查表</w:t>
      </w:r>
    </w:p>
    <w:p w:rsidR="00C0796E" w:rsidRDefault="00FB28E2">
      <w:pPr>
        <w:ind w:right="-1406" w:hanging="1320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900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C0796E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親愛的同學，您好：</w:t>
            </w:r>
          </w:p>
          <w:p w:rsidR="00C0796E" w:rsidRDefault="00FB28E2">
            <w:pPr>
              <w:spacing w:before="120"/>
              <w:ind w:firstLine="4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為瞭解同學對課程內容之吸收瞭解程度及對教師教學之滿意度，以做為未來教學及課程規劃之參考，特辦理學生學習成效評估問卷調查，本問卷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無記名方式填答，請同學依據個人實際學習狀況審慎客觀填寫。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C0796E" w:rsidRDefault="00FB28E2">
            <w:pPr>
              <w:spacing w:before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感謝您的支持與寶貴意見！</w:t>
            </w:r>
          </w:p>
          <w:p w:rsidR="00C0796E" w:rsidRDefault="00FB28E2">
            <w:pPr>
              <w:wordWrap w:val="0"/>
              <w:spacing w:after="120"/>
              <w:jc w:val="right"/>
            </w:pPr>
            <w:r>
              <w:rPr>
                <w:rFonts w:ascii="標楷體" w:eastAsia="標楷體" w:hAnsi="標楷體"/>
                <w:sz w:val="22"/>
                <w:szCs w:val="22"/>
              </w:rPr>
              <w:t>國際暨兩岸事務處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敬啟</w:t>
            </w:r>
          </w:p>
        </w:tc>
      </w:tr>
    </w:tbl>
    <w:p w:rsidR="00C0796E" w:rsidRDefault="00FB28E2">
      <w:pPr>
        <w:spacing w:before="120"/>
        <w:ind w:left="-2" w:right="362" w:hanging="358"/>
        <w:jc w:val="center"/>
      </w:pPr>
      <w:r>
        <w:rPr>
          <w:rFonts w:ascii="標楷體" w:eastAsia="標楷體" w:hAnsi="標楷體"/>
          <w:sz w:val="28"/>
          <w:szCs w:val="28"/>
        </w:rPr>
        <w:t>基本資料</w:t>
      </w:r>
      <w:r>
        <w:rPr>
          <w:rFonts w:ascii="標楷體" w:eastAsia="標楷體" w:hAnsi="標楷體"/>
        </w:rPr>
        <w:t>（請在適當的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內打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</w:t>
      </w:r>
    </w:p>
    <w:p w:rsidR="00C0796E" w:rsidRDefault="00FB28E2">
      <w:pPr>
        <w:spacing w:before="48" w:after="48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性別：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女</w:t>
      </w:r>
      <w:r>
        <w:rPr>
          <w:rFonts w:ascii="標楷體" w:eastAsia="標楷體" w:hAnsi="標楷體"/>
        </w:rPr>
        <w:t xml:space="preserve">                        </w:t>
      </w:r>
    </w:p>
    <w:p w:rsidR="00C0796E" w:rsidRDefault="00FB28E2">
      <w:pPr>
        <w:spacing w:before="120" w:after="120"/>
        <w:ind w:right="-326" w:hanging="360"/>
      </w:pPr>
      <w:r>
        <w:rPr>
          <w:rFonts w:ascii="標楷體" w:eastAsia="標楷體" w:hAnsi="標楷體"/>
        </w:rPr>
        <w:t>學院：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工學院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文學院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藝術設計學院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系所名稱：</w:t>
      </w:r>
      <w:r>
        <w:rPr>
          <w:rFonts w:ascii="標楷體" w:eastAsia="標楷體" w:hAnsi="標楷體"/>
          <w:u w:val="single"/>
        </w:rPr>
        <w:t xml:space="preserve">                           </w:t>
      </w:r>
    </w:p>
    <w:p w:rsidR="00C0796E" w:rsidRDefault="00FB28E2">
      <w:pPr>
        <w:spacing w:before="120" w:after="120"/>
        <w:ind w:right="-326" w:hanging="360"/>
      </w:pPr>
      <w:r>
        <w:rPr>
          <w:rFonts w:ascii="標楷體" w:eastAsia="標楷體" w:hAnsi="標楷體"/>
        </w:rPr>
        <w:t>開課年度：</w:t>
      </w:r>
      <w:r>
        <w:rPr>
          <w:rFonts w:ascii="標楷體" w:eastAsia="標楷體" w:hAnsi="標楷體"/>
          <w:u w:val="single"/>
        </w:rPr>
        <w:t xml:space="preserve">   </w:t>
      </w:r>
      <w:proofErr w:type="gramStart"/>
      <w:r>
        <w:rPr>
          <w:rFonts w:ascii="標楷體" w:eastAsia="標楷體" w:hAnsi="標楷體"/>
        </w:rPr>
        <w:t>學年度第</w:t>
      </w:r>
      <w:proofErr w:type="gramEnd"/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學期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開課年級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學制：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年級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大學部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研究所</w:t>
      </w:r>
    </w:p>
    <w:p w:rsidR="00C0796E" w:rsidRDefault="00FB28E2">
      <w:pPr>
        <w:spacing w:before="120" w:after="120"/>
        <w:ind w:right="-326" w:hanging="360"/>
      </w:pPr>
      <w:r>
        <w:rPr>
          <w:rFonts w:ascii="標楷體" w:eastAsia="標楷體" w:hAnsi="標楷體"/>
        </w:rPr>
        <w:t>課程選修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必修：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選修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必修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課程名稱：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</w:rPr>
        <w:t xml:space="preserve"> </w:t>
      </w:r>
    </w:p>
    <w:p w:rsidR="00C0796E" w:rsidRDefault="00FB28E2">
      <w:pPr>
        <w:spacing w:before="120"/>
        <w:ind w:left="-96" w:hanging="134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表（一）學習情況</w:t>
      </w:r>
    </w:p>
    <w:tbl>
      <w:tblPr>
        <w:tblW w:w="11200" w:type="dxa"/>
        <w:tblInd w:w="-1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2041"/>
        <w:gridCol w:w="2199"/>
        <w:gridCol w:w="2041"/>
        <w:gridCol w:w="2159"/>
      </w:tblGrid>
      <w:tr w:rsidR="00C0796E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8440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jc w:val="center"/>
            </w:pPr>
            <w:r>
              <w:rPr>
                <w:rFonts w:ascii="標楷體" w:eastAsia="標楷體" w:hAnsi="標楷體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（單選）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760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ind w:firstLine="12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課前預習習慣</w:t>
            </w:r>
          </w:p>
        </w:tc>
        <w:tc>
          <w:tcPr>
            <w:tcW w:w="2041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每天</w:t>
            </w:r>
          </w:p>
        </w:tc>
        <w:tc>
          <w:tcPr>
            <w:tcW w:w="219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經常</w:t>
            </w:r>
          </w:p>
        </w:tc>
        <w:tc>
          <w:tcPr>
            <w:tcW w:w="204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偶爾</w:t>
            </w:r>
          </w:p>
        </w:tc>
        <w:tc>
          <w:tcPr>
            <w:tcW w:w="215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沒有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ind w:firstLine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課後複習習慣</w:t>
            </w:r>
          </w:p>
        </w:tc>
        <w:tc>
          <w:tcPr>
            <w:tcW w:w="204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每天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經常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偶爾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沒有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ind w:firstLine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我的學習態度</w:t>
            </w:r>
          </w:p>
        </w:tc>
        <w:tc>
          <w:tcPr>
            <w:tcW w:w="204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有信心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一般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有些信心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沒有信心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ind w:firstLine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我的出席狀況</w:t>
            </w:r>
          </w:p>
        </w:tc>
        <w:tc>
          <w:tcPr>
            <w:tcW w:w="204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缺課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次以上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缺課</w:t>
            </w:r>
            <w:r>
              <w:rPr>
                <w:rFonts w:ascii="標楷體" w:eastAsia="標楷體" w:hAnsi="標楷體"/>
              </w:rPr>
              <w:t>5-9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缺課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次以下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從不缺課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ind w:firstLine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我以英語發問的次數</w:t>
            </w:r>
          </w:p>
        </w:tc>
        <w:tc>
          <w:tcPr>
            <w:tcW w:w="204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□10</w:t>
            </w:r>
            <w:r>
              <w:rPr>
                <w:rFonts w:ascii="標楷體" w:eastAsia="標楷體" w:hAnsi="標楷體"/>
              </w:rPr>
              <w:t>次以上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□6-10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□1-5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/>
              </w:rPr>
              <w:t>次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7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ind w:firstLine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我選擇本課程的動機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（本項可複選）</w:t>
            </w:r>
          </w:p>
        </w:tc>
        <w:tc>
          <w:tcPr>
            <w:tcW w:w="8440" w:type="dxa"/>
            <w:gridSpan w:val="4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40" w:after="24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對課程有興趣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想增進英語能力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想與國外學者接觸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想擴展國際視野</w:t>
            </w:r>
          </w:p>
        </w:tc>
      </w:tr>
    </w:tbl>
    <w:p w:rsidR="00C0796E" w:rsidRDefault="00FB28E2">
      <w:pPr>
        <w:spacing w:before="120"/>
        <w:ind w:left="-96" w:hanging="134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表（二）英語程度</w:t>
      </w:r>
    </w:p>
    <w:tbl>
      <w:tblPr>
        <w:tblW w:w="11160" w:type="dxa"/>
        <w:tblInd w:w="-1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041"/>
        <w:gridCol w:w="2199"/>
        <w:gridCol w:w="2041"/>
        <w:gridCol w:w="2254"/>
      </w:tblGrid>
      <w:tr w:rsidR="00C0796E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8535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jc w:val="center"/>
            </w:pPr>
            <w:r>
              <w:rPr>
                <w:rFonts w:ascii="標楷體" w:eastAsia="標楷體" w:hAnsi="標楷體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（單選）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5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b/>
              </w:rPr>
              <w:t>聽力理解能力</w:t>
            </w:r>
            <w:r>
              <w:rPr>
                <w:rFonts w:ascii="標楷體" w:eastAsia="標楷體" w:hAnsi="標楷體"/>
              </w:rPr>
              <w:t>：</w:t>
            </w:r>
          </w:p>
          <w:p w:rsidR="00C0796E" w:rsidRDefault="00FB28E2">
            <w:pPr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指能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聽懂與所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學相關的授課內容與報告</w:t>
            </w:r>
          </w:p>
        </w:tc>
        <w:tc>
          <w:tcPr>
            <w:tcW w:w="2041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完全可聽懂</w:t>
            </w:r>
          </w:p>
        </w:tc>
        <w:tc>
          <w:tcPr>
            <w:tcW w:w="219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大部分可聽懂</w:t>
            </w:r>
          </w:p>
        </w:tc>
        <w:tc>
          <w:tcPr>
            <w:tcW w:w="204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少部分可聽懂</w:t>
            </w:r>
          </w:p>
        </w:tc>
        <w:tc>
          <w:tcPr>
            <w:tcW w:w="225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無法聽懂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/>
              </w:rPr>
              <w:t>口語表達能力</w:t>
            </w:r>
            <w:r>
              <w:rPr>
                <w:rFonts w:ascii="標楷體" w:eastAsia="標楷體" w:hAnsi="標楷體"/>
              </w:rPr>
              <w:t>：</w:t>
            </w:r>
          </w:p>
          <w:p w:rsidR="00C0796E" w:rsidRDefault="00FB28E2">
            <w:pPr>
              <w:tabs>
                <w:tab w:val="left" w:pos="240"/>
              </w:tabs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指能以英語提問並於課堂進行討論與發言</w:t>
            </w:r>
          </w:p>
        </w:tc>
        <w:tc>
          <w:tcPr>
            <w:tcW w:w="204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英語表達流利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英語表達不流利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以中英文表達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完全以中文表達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  <w:b/>
              </w:rPr>
              <w:t>閱讀理解能力</w:t>
            </w:r>
            <w:r>
              <w:rPr>
                <w:rFonts w:ascii="標楷體" w:eastAsia="標楷體" w:hAnsi="標楷體"/>
              </w:rPr>
              <w:t>：</w:t>
            </w:r>
          </w:p>
          <w:p w:rsidR="00C0796E" w:rsidRDefault="00FB28E2">
            <w:pPr>
              <w:tabs>
                <w:tab w:val="left" w:pos="240"/>
              </w:tabs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指能順利地閱讀與課堂上有關的專業文章</w:t>
            </w:r>
          </w:p>
        </w:tc>
        <w:tc>
          <w:tcPr>
            <w:tcW w:w="204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完全可閱讀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大部分可閱讀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少部分可閱讀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無法閱讀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b/>
              </w:rPr>
              <w:t>書面表達能力</w:t>
            </w:r>
            <w:r>
              <w:rPr>
                <w:rFonts w:ascii="標楷體" w:eastAsia="標楷體" w:hAnsi="標楷體"/>
              </w:rPr>
              <w:t>：</w:t>
            </w:r>
          </w:p>
          <w:p w:rsidR="00C0796E" w:rsidRDefault="00FB28E2">
            <w:pPr>
              <w:tabs>
                <w:tab w:val="left" w:pos="240"/>
              </w:tabs>
              <w:ind w:lef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指能藉助參考資料撰寫英語書面報告</w:t>
            </w:r>
          </w:p>
        </w:tc>
        <w:tc>
          <w:tcPr>
            <w:tcW w:w="2041" w:type="dxa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完全可撰寫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大部分可撰寫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少部分可撰寫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288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無法撰寫</w:t>
            </w:r>
          </w:p>
        </w:tc>
      </w:tr>
    </w:tbl>
    <w:p w:rsidR="00C0796E" w:rsidRDefault="00FB28E2">
      <w:pPr>
        <w:tabs>
          <w:tab w:val="left" w:pos="-360"/>
        </w:tabs>
        <w:ind w:left="360"/>
        <w:jc w:val="center"/>
      </w:pPr>
      <w:r>
        <w:rPr>
          <w:sz w:val="20"/>
          <w:szCs w:val="20"/>
        </w:rPr>
        <w:t>共</w:t>
      </w:r>
      <w:r>
        <w:rPr>
          <w:sz w:val="20"/>
          <w:szCs w:val="20"/>
        </w:rPr>
        <w:t>2</w:t>
      </w:r>
      <w:r>
        <w:rPr>
          <w:sz w:val="20"/>
          <w:szCs w:val="20"/>
        </w:rPr>
        <w:t>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第</w:t>
      </w:r>
      <w:r>
        <w:rPr>
          <w:sz w:val="20"/>
          <w:szCs w:val="20"/>
        </w:rPr>
        <w:t>1</w:t>
      </w:r>
      <w:r>
        <w:rPr>
          <w:sz w:val="20"/>
          <w:szCs w:val="20"/>
        </w:rPr>
        <w:t>頁</w:t>
      </w:r>
      <w:r>
        <w:rPr>
          <w:rFonts w:ascii="標楷體" w:eastAsia="標楷體" w:hAnsi="標楷體"/>
          <w:sz w:val="20"/>
        </w:rPr>
        <w:t>（請續填下一頁）</w:t>
      </w:r>
    </w:p>
    <w:p w:rsidR="00C0796E" w:rsidRDefault="00C0796E">
      <w:pPr>
        <w:tabs>
          <w:tab w:val="left" w:pos="-360"/>
        </w:tabs>
        <w:ind w:left="360"/>
        <w:jc w:val="center"/>
      </w:pPr>
    </w:p>
    <w:p w:rsidR="00C0796E" w:rsidRDefault="00FB28E2">
      <w:pPr>
        <w:ind w:left="-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表（三）課堂學習情況</w:t>
      </w:r>
    </w:p>
    <w:tbl>
      <w:tblPr>
        <w:tblW w:w="11160" w:type="dxa"/>
        <w:tblInd w:w="-1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148"/>
        <w:gridCol w:w="2014"/>
        <w:gridCol w:w="2014"/>
        <w:gridCol w:w="2104"/>
      </w:tblGrid>
      <w:tr w:rsidR="00C0796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8280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jc w:val="center"/>
            </w:pPr>
            <w:r>
              <w:rPr>
                <w:rFonts w:ascii="標楷體" w:eastAsia="標楷體" w:hAnsi="標楷體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（單選）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全班學習氛圍</w:t>
            </w:r>
          </w:p>
        </w:tc>
        <w:tc>
          <w:tcPr>
            <w:tcW w:w="214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非常好</w:t>
            </w:r>
          </w:p>
        </w:tc>
        <w:tc>
          <w:tcPr>
            <w:tcW w:w="2014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很好</w:t>
            </w:r>
          </w:p>
        </w:tc>
        <w:tc>
          <w:tcPr>
            <w:tcW w:w="2014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不好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全班參與課堂情況</w:t>
            </w:r>
          </w:p>
        </w:tc>
        <w:tc>
          <w:tcPr>
            <w:tcW w:w="2148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非常積極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很積極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不積極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7"/>
              </w:tabs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教師上課方式</w:t>
            </w:r>
          </w:p>
        </w:tc>
        <w:tc>
          <w:tcPr>
            <w:tcW w:w="2148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非常活潑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很活潑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不活潑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7"/>
              </w:tabs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教師對學生要求程度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要求太高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要求高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要求合適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要求不高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7"/>
              </w:tabs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教師與學生互動情況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不好</w:t>
            </w:r>
          </w:p>
        </w:tc>
      </w:tr>
    </w:tbl>
    <w:p w:rsidR="00C0796E" w:rsidRDefault="00FB28E2">
      <w:pPr>
        <w:spacing w:before="240"/>
        <w:ind w:hanging="14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表（四）課堂表現及自我評價</w:t>
      </w:r>
    </w:p>
    <w:tbl>
      <w:tblPr>
        <w:tblW w:w="11160" w:type="dxa"/>
        <w:tblInd w:w="-1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180"/>
        <w:gridCol w:w="2041"/>
        <w:gridCol w:w="1899"/>
        <w:gridCol w:w="2160"/>
      </w:tblGrid>
      <w:tr w:rsidR="00C0796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8280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jc w:val="center"/>
            </w:pPr>
            <w:r>
              <w:rPr>
                <w:rFonts w:ascii="標楷體" w:eastAsia="標楷體" w:hAnsi="標楷體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（單選）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我在課堂參與情況</w:t>
            </w:r>
          </w:p>
        </w:tc>
        <w:tc>
          <w:tcPr>
            <w:tcW w:w="2180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很強</w:t>
            </w:r>
          </w:p>
        </w:tc>
        <w:tc>
          <w:tcPr>
            <w:tcW w:w="2041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18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較強</w:t>
            </w:r>
          </w:p>
        </w:tc>
        <w:tc>
          <w:tcPr>
            <w:tcW w:w="1899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我在課堂中的角色</w:t>
            </w:r>
          </w:p>
        </w:tc>
        <w:tc>
          <w:tcPr>
            <w:tcW w:w="218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總是主動發言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常發言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不常發言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不發言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我對教學進度的掌握</w:t>
            </w:r>
          </w:p>
        </w:tc>
        <w:tc>
          <w:tcPr>
            <w:tcW w:w="2180" w:type="dxa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完全可配合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大部分可配合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少部分可配合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無法配合</w:t>
            </w:r>
          </w:p>
        </w:tc>
      </w:tr>
    </w:tbl>
    <w:p w:rsidR="00C0796E" w:rsidRDefault="00FB28E2">
      <w:pPr>
        <w:spacing w:before="240"/>
        <w:ind w:left="-115" w:hanging="1325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表（五）對國際</w:t>
      </w:r>
      <w:r w:rsidR="00AD24A9">
        <w:rPr>
          <w:rFonts w:ascii="標楷體" w:eastAsia="標楷體" w:hAnsi="標楷體" w:cs="新細明體" w:hint="eastAsia"/>
          <w:kern w:val="0"/>
        </w:rPr>
        <w:t>化</w:t>
      </w:r>
      <w:r>
        <w:rPr>
          <w:rFonts w:ascii="標楷體" w:eastAsia="標楷體" w:hAnsi="標楷體" w:cs="新細明體"/>
          <w:kern w:val="0"/>
        </w:rPr>
        <w:t>專題課程之評估</w:t>
      </w:r>
    </w:p>
    <w:tbl>
      <w:tblPr>
        <w:tblW w:w="11160" w:type="dxa"/>
        <w:tblInd w:w="-1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910"/>
        <w:gridCol w:w="2041"/>
        <w:gridCol w:w="2041"/>
        <w:gridCol w:w="2288"/>
      </w:tblGrid>
      <w:tr w:rsidR="00C0796E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8280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jc w:val="center"/>
            </w:pPr>
            <w:r>
              <w:rPr>
                <w:rFonts w:ascii="標楷體" w:eastAsia="標楷體" w:hAnsi="標楷體"/>
                <w:b/>
              </w:rPr>
              <w:t>選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</w:rPr>
              <w:t>（單選）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80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授課方法</w:t>
            </w:r>
          </w:p>
        </w:tc>
        <w:tc>
          <w:tcPr>
            <w:tcW w:w="1910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靈活很有創意</w:t>
            </w:r>
          </w:p>
        </w:tc>
        <w:tc>
          <w:tcPr>
            <w:tcW w:w="204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有些創新</w:t>
            </w:r>
          </w:p>
        </w:tc>
        <w:tc>
          <w:tcPr>
            <w:tcW w:w="204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7"/>
              </w:tabs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無創意</w:t>
            </w:r>
          </w:p>
        </w:tc>
        <w:tc>
          <w:tcPr>
            <w:tcW w:w="228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無所謂不重要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tabs>
                <w:tab w:val="left" w:pos="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授課方式對提升個人的語言能力</w:t>
            </w:r>
          </w:p>
        </w:tc>
        <w:tc>
          <w:tcPr>
            <w:tcW w:w="191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非常有效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很有效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效果不明顯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無效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教師教學課程內容安排</w:t>
            </w:r>
          </w:p>
        </w:tc>
        <w:tc>
          <w:tcPr>
            <w:tcW w:w="191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超出能力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有挑戰性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合適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太簡單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ind w:left="245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我對課程內容整體之吸收瞭解程度</w:t>
            </w:r>
          </w:p>
        </w:tc>
        <w:tc>
          <w:tcPr>
            <w:tcW w:w="191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非常好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很好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不好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我對課程內容整體之滿意度</w:t>
            </w:r>
          </w:p>
        </w:tc>
        <w:tc>
          <w:tcPr>
            <w:tcW w:w="191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我對教師教學整體之滿意度</w:t>
            </w:r>
          </w:p>
        </w:tc>
        <w:tc>
          <w:tcPr>
            <w:tcW w:w="191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很滿意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不滿意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ind w:left="245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整體而言我在國際</w:t>
            </w:r>
            <w:r w:rsidR="00AD24A9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/>
              </w:rPr>
              <w:t>專題課程的學習表現</w:t>
            </w:r>
          </w:p>
        </w:tc>
        <w:tc>
          <w:tcPr>
            <w:tcW w:w="191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非常好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很好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 w:after="12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不好</w:t>
            </w:r>
          </w:p>
        </w:tc>
      </w:tr>
      <w:tr w:rsidR="00C0796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ind w:left="245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下學年度繼續選修國際</w:t>
            </w:r>
            <w:r w:rsidR="00AD24A9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/>
              </w:rPr>
              <w:t>專題課程之意願</w:t>
            </w:r>
          </w:p>
        </w:tc>
        <w:tc>
          <w:tcPr>
            <w:tcW w:w="1910" w:type="dxa"/>
            <w:tcBorders>
              <w:top w:val="single" w:sz="2" w:space="0" w:color="000000"/>
              <w:left w:val="doub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非常有意願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很有意願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沒有意願</w:t>
            </w:r>
          </w:p>
        </w:tc>
      </w:tr>
    </w:tbl>
    <w:p w:rsidR="00C0796E" w:rsidRDefault="00FB28E2">
      <w:pPr>
        <w:spacing w:before="240"/>
        <w:ind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表（六）建議或心得</w:t>
      </w:r>
    </w:p>
    <w:tbl>
      <w:tblPr>
        <w:tblW w:w="11160" w:type="dxa"/>
        <w:tblInd w:w="-1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8251"/>
      </w:tblGrid>
      <w:tr w:rsidR="00C0796E">
        <w:tblPrEx>
          <w:tblCellMar>
            <w:top w:w="0" w:type="dxa"/>
            <w:bottom w:w="0" w:type="dxa"/>
          </w:tblCellMar>
        </w:tblPrEx>
        <w:tc>
          <w:tcPr>
            <w:tcW w:w="2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FB28E2">
            <w:pPr>
              <w:spacing w:before="480" w:after="360"/>
            </w:pPr>
            <w:r>
              <w:rPr>
                <w:rFonts w:ascii="標楷體" w:eastAsia="標楷體" w:hAnsi="標楷體"/>
              </w:rPr>
              <w:t>請簡述您對國際</w:t>
            </w:r>
            <w:r w:rsidR="00AD24A9">
              <w:rPr>
                <w:rFonts w:ascii="標楷體" w:eastAsia="標楷體" w:hAnsi="標楷體" w:hint="eastAsia"/>
              </w:rPr>
              <w:t>化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專題課程的建議或心得</w:t>
            </w:r>
          </w:p>
        </w:tc>
        <w:tc>
          <w:tcPr>
            <w:tcW w:w="825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6E" w:rsidRDefault="00C0796E">
            <w:pPr>
              <w:spacing w:before="360" w:after="360"/>
              <w:rPr>
                <w:rFonts w:ascii="新細明體" w:hAnsi="新細明體"/>
              </w:rPr>
            </w:pPr>
          </w:p>
          <w:p w:rsidR="00C0796E" w:rsidRDefault="00C0796E">
            <w:pPr>
              <w:spacing w:before="360" w:after="360"/>
              <w:rPr>
                <w:rFonts w:ascii="新細明體" w:hAnsi="新細明體"/>
              </w:rPr>
            </w:pPr>
          </w:p>
        </w:tc>
      </w:tr>
    </w:tbl>
    <w:p w:rsidR="00C0796E" w:rsidRDefault="00FB28E2">
      <w:pPr>
        <w:jc w:val="center"/>
      </w:pPr>
      <w:r>
        <w:rPr>
          <w:rFonts w:ascii="標楷體" w:eastAsia="標楷體" w:hAnsi="標楷體"/>
        </w:rPr>
        <w:br/>
      </w:r>
      <w:r>
        <w:rPr>
          <w:sz w:val="20"/>
          <w:szCs w:val="20"/>
        </w:rPr>
        <w:t>共</w:t>
      </w:r>
      <w:r>
        <w:rPr>
          <w:sz w:val="20"/>
          <w:szCs w:val="20"/>
        </w:rPr>
        <w:t>2</w:t>
      </w:r>
      <w:r>
        <w:rPr>
          <w:sz w:val="20"/>
          <w:szCs w:val="20"/>
        </w:rPr>
        <w:t>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第</w:t>
      </w:r>
      <w:r>
        <w:rPr>
          <w:sz w:val="20"/>
          <w:szCs w:val="20"/>
        </w:rPr>
        <w:t>2</w:t>
      </w:r>
      <w:r>
        <w:rPr>
          <w:sz w:val="20"/>
          <w:szCs w:val="20"/>
        </w:rPr>
        <w:t>頁</w:t>
      </w:r>
    </w:p>
    <w:sectPr w:rsidR="00C0796E">
      <w:headerReference w:type="default" r:id="rId7"/>
      <w:pgSz w:w="11906" w:h="16838"/>
      <w:pgMar w:top="851" w:right="1106" w:bottom="567" w:left="179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E2" w:rsidRDefault="00FB28E2">
      <w:r>
        <w:separator/>
      </w:r>
    </w:p>
  </w:endnote>
  <w:endnote w:type="continuationSeparator" w:id="0">
    <w:p w:rsidR="00FB28E2" w:rsidRDefault="00FB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E2" w:rsidRDefault="00FB28E2">
      <w:r>
        <w:rPr>
          <w:color w:val="000000"/>
        </w:rPr>
        <w:separator/>
      </w:r>
    </w:p>
  </w:footnote>
  <w:footnote w:type="continuationSeparator" w:id="0">
    <w:p w:rsidR="00FB28E2" w:rsidRDefault="00FB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5F" w:rsidRDefault="00FB28E2">
    <w:pPr>
      <w:pStyle w:val="a4"/>
      <w:jc w:val="right"/>
    </w:pPr>
    <w:r>
      <w:t>96-06-25</w:t>
    </w:r>
    <w: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7790"/>
    <w:multiLevelType w:val="multilevel"/>
    <w:tmpl w:val="336E867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796E"/>
    <w:rsid w:val="00AD24A9"/>
    <w:rsid w:val="00C0796E"/>
    <w:rsid w:val="00F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291CE-6884-4A88-BE53-E5CDEE5E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華梵大學全英文（語）授課「教師自我評估表」</dc:title>
  <dc:creator>chjean</dc:creator>
  <cp:lastModifiedBy>user</cp:lastModifiedBy>
  <cp:revision>2</cp:revision>
  <cp:lastPrinted>2007-06-21T07:12:00Z</cp:lastPrinted>
  <dcterms:created xsi:type="dcterms:W3CDTF">2024-09-13T07:50:00Z</dcterms:created>
  <dcterms:modified xsi:type="dcterms:W3CDTF">2024-09-13T07:50:00Z</dcterms:modified>
</cp:coreProperties>
</file>